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F2E15D">
      <w:pPr>
        <w:spacing w:line="600" w:lineRule="exact"/>
        <w:rPr>
          <w:rFonts w:ascii="Times New Roman" w:hAnsi="Times New Roman" w:eastAsia="方正黑体_GBK" w:cs="Nimbus Roman"/>
          <w:sz w:val="32"/>
          <w:szCs w:val="32"/>
        </w:rPr>
      </w:pPr>
      <w:r>
        <w:rPr>
          <w:rFonts w:ascii="Times New Roman" w:hAnsi="Times New Roman" w:eastAsia="方正黑体_GBK" w:cs="Nimbus Roman"/>
          <w:sz w:val="32"/>
          <w:szCs w:val="32"/>
        </w:rPr>
        <w:t>附件1</w:t>
      </w:r>
    </w:p>
    <w:p w14:paraId="54CEFB09">
      <w:pPr>
        <w:spacing w:line="600" w:lineRule="exact"/>
        <w:jc w:val="center"/>
        <w:rPr>
          <w:rFonts w:hint="eastAsia" w:ascii="Times New Roman" w:hAnsi="Times New Roman" w:eastAsia="方正小标宋_GBK" w:cs="Nimbus Roman"/>
          <w:sz w:val="44"/>
          <w:szCs w:val="44"/>
        </w:rPr>
      </w:pPr>
    </w:p>
    <w:p w14:paraId="1C2C04F7">
      <w:pPr>
        <w:spacing w:line="600" w:lineRule="exact"/>
        <w:jc w:val="center"/>
        <w:rPr>
          <w:rFonts w:ascii="Times New Roman" w:hAnsi="Times New Roman" w:eastAsia="方正小标宋_GBK" w:cs="Nimbus Roman"/>
          <w:sz w:val="44"/>
          <w:szCs w:val="44"/>
        </w:rPr>
      </w:pPr>
      <w:bookmarkStart w:id="0" w:name="_GoBack"/>
      <w:r>
        <w:rPr>
          <w:rFonts w:hint="eastAsia" w:ascii="Times New Roman" w:hAnsi="Times New Roman" w:eastAsia="方正小标宋_GBK" w:cs="Nimbus Roman"/>
          <w:sz w:val="44"/>
          <w:szCs w:val="44"/>
        </w:rPr>
        <w:t>高校</w:t>
      </w:r>
      <w:r>
        <w:rPr>
          <w:rFonts w:ascii="Times New Roman" w:hAnsi="Times New Roman" w:eastAsia="方正小标宋_GBK" w:cs="Nimbus Roman"/>
          <w:sz w:val="44"/>
          <w:szCs w:val="44"/>
        </w:rPr>
        <w:t>202</w:t>
      </w:r>
      <w:r>
        <w:rPr>
          <w:rFonts w:hint="eastAsia" w:eastAsia="方正小标宋_GBK" w:cs="Nimbus Roman"/>
          <w:sz w:val="44"/>
          <w:szCs w:val="44"/>
          <w:lang w:val="en-US" w:eastAsia="zh-CN"/>
        </w:rPr>
        <w:t>5</w:t>
      </w:r>
      <w:r>
        <w:rPr>
          <w:rFonts w:hint="eastAsia" w:ascii="Times New Roman" w:hAnsi="Times New Roman" w:eastAsia="方正仿宋_GBK" w:cs="方正仿宋_GBK"/>
          <w:kern w:val="0"/>
          <w:sz w:val="32"/>
          <w:szCs w:val="32"/>
          <w:lang w:val="en-US" w:eastAsia="zh-CN" w:bidi="ar-SA"/>
        </w:rPr>
        <w:t>-</w:t>
      </w:r>
      <w:r>
        <w:rPr>
          <w:rFonts w:ascii="Times New Roman" w:hAnsi="Times New Roman" w:eastAsia="方正小标宋_GBK" w:cs="Nimbus Roman"/>
          <w:sz w:val="44"/>
          <w:szCs w:val="44"/>
        </w:rPr>
        <w:t>202</w:t>
      </w:r>
      <w:r>
        <w:rPr>
          <w:rFonts w:hint="eastAsia" w:eastAsia="方正小标宋_GBK" w:cs="Nimbus Roman"/>
          <w:sz w:val="44"/>
          <w:szCs w:val="44"/>
          <w:lang w:val="en-US" w:eastAsia="zh-CN"/>
        </w:rPr>
        <w:t>6</w:t>
      </w:r>
      <w:r>
        <w:rPr>
          <w:rFonts w:ascii="Times New Roman" w:hAnsi="Times New Roman" w:eastAsia="方正小标宋_GBK" w:cs="Nimbus Roman"/>
          <w:sz w:val="44"/>
          <w:szCs w:val="44"/>
        </w:rPr>
        <w:t>学年度信息公开工作统计表</w:t>
      </w:r>
    </w:p>
    <w:bookmarkEnd w:id="0"/>
    <w:p w14:paraId="05B2BB98">
      <w:pPr>
        <w:spacing w:line="600" w:lineRule="exact"/>
        <w:jc w:val="center"/>
        <w:rPr>
          <w:rFonts w:ascii="Times New Roman" w:hAnsi="Times New Roman" w:eastAsia="方正小标宋_GBK" w:cs="Nimbus Roman"/>
          <w:sz w:val="44"/>
          <w:szCs w:val="44"/>
        </w:rPr>
      </w:pPr>
    </w:p>
    <w:p w14:paraId="646C5DFE">
      <w:pPr>
        <w:spacing w:line="600" w:lineRule="exact"/>
        <w:rPr>
          <w:rFonts w:hint="default" w:ascii="Times New Roman" w:hAnsi="Times New Roman" w:eastAsia="方正楷体_GBK" w:cs="Nimbus Roman"/>
          <w:sz w:val="32"/>
          <w:szCs w:val="32"/>
          <w:lang w:val="en-US" w:eastAsia="zh-CN"/>
        </w:rPr>
      </w:pPr>
      <w:r>
        <w:rPr>
          <w:rFonts w:ascii="Times New Roman" w:hAnsi="Times New Roman" w:eastAsia="方正楷体_GBK" w:cs="Nimbus Roman"/>
          <w:sz w:val="32"/>
          <w:szCs w:val="32"/>
        </w:rPr>
        <w:t>学校名称：</w:t>
      </w:r>
      <w:r>
        <w:rPr>
          <w:rFonts w:hint="eastAsia" w:ascii="Times New Roman" w:hAnsi="Times New Roman" w:eastAsia="方正楷体_GBK" w:cs="Nimbus Roman"/>
          <w:sz w:val="32"/>
          <w:szCs w:val="32"/>
          <w:lang w:val="en-US" w:eastAsia="zh-CN"/>
        </w:rPr>
        <w:t>重庆电信职业学院</w:t>
      </w:r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"/>
        <w:gridCol w:w="6888"/>
        <w:gridCol w:w="766"/>
        <w:gridCol w:w="696"/>
      </w:tblGrid>
      <w:tr w14:paraId="14776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726" w:type="dxa"/>
            <w:noWrap w:val="0"/>
            <w:vAlign w:val="center"/>
          </w:tcPr>
          <w:p w14:paraId="3D821C3A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序号</w:t>
            </w:r>
          </w:p>
        </w:tc>
        <w:tc>
          <w:tcPr>
            <w:tcW w:w="6888" w:type="dxa"/>
            <w:noWrap w:val="0"/>
            <w:vAlign w:val="center"/>
          </w:tcPr>
          <w:p w14:paraId="68D55550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内  容</w:t>
            </w:r>
          </w:p>
        </w:tc>
        <w:tc>
          <w:tcPr>
            <w:tcW w:w="672" w:type="dxa"/>
            <w:noWrap w:val="0"/>
            <w:vAlign w:val="center"/>
          </w:tcPr>
          <w:p w14:paraId="49B89AC1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数量</w:t>
            </w:r>
          </w:p>
        </w:tc>
        <w:tc>
          <w:tcPr>
            <w:tcW w:w="696" w:type="dxa"/>
            <w:noWrap w:val="0"/>
            <w:vAlign w:val="center"/>
          </w:tcPr>
          <w:p w14:paraId="601ACB72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单位</w:t>
            </w:r>
          </w:p>
        </w:tc>
      </w:tr>
      <w:tr w14:paraId="1C01D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0BF9BD2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</w:t>
            </w:r>
          </w:p>
        </w:tc>
        <w:tc>
          <w:tcPr>
            <w:tcW w:w="6888" w:type="dxa"/>
            <w:noWrap w:val="0"/>
            <w:vAlign w:val="top"/>
          </w:tcPr>
          <w:p w14:paraId="4A802AEC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本校门户网站(注:在右边空格处填有或无)</w:t>
            </w:r>
          </w:p>
        </w:tc>
        <w:tc>
          <w:tcPr>
            <w:tcW w:w="672" w:type="dxa"/>
            <w:noWrap w:val="0"/>
            <w:vAlign w:val="center"/>
          </w:tcPr>
          <w:p w14:paraId="39A2483B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有</w:t>
            </w:r>
          </w:p>
        </w:tc>
        <w:tc>
          <w:tcPr>
            <w:tcW w:w="696" w:type="dxa"/>
            <w:noWrap w:val="0"/>
            <w:vAlign w:val="center"/>
          </w:tcPr>
          <w:p w14:paraId="2969AC6E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726AC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C74EFE5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</w:t>
            </w:r>
          </w:p>
        </w:tc>
        <w:tc>
          <w:tcPr>
            <w:tcW w:w="6888" w:type="dxa"/>
            <w:noWrap w:val="0"/>
            <w:vAlign w:val="top"/>
          </w:tcPr>
          <w:p w14:paraId="1B4119A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本校门户网站首页信息公开平台(注:在右边空格处填有或无)</w:t>
            </w:r>
          </w:p>
        </w:tc>
        <w:tc>
          <w:tcPr>
            <w:tcW w:w="672" w:type="dxa"/>
            <w:noWrap w:val="0"/>
            <w:vAlign w:val="center"/>
          </w:tcPr>
          <w:p w14:paraId="657F0A0E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有</w:t>
            </w:r>
          </w:p>
        </w:tc>
        <w:tc>
          <w:tcPr>
            <w:tcW w:w="696" w:type="dxa"/>
            <w:noWrap w:val="0"/>
            <w:vAlign w:val="center"/>
          </w:tcPr>
          <w:p w14:paraId="2064F36D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121CA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69CD5C8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</w:t>
            </w:r>
          </w:p>
        </w:tc>
        <w:tc>
          <w:tcPr>
            <w:tcW w:w="6888" w:type="dxa"/>
            <w:noWrap w:val="0"/>
            <w:vAlign w:val="top"/>
          </w:tcPr>
          <w:p w14:paraId="313FBD2A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本校信息公开工作领导小组组长是(注:在右边空格处填校长、院长等)</w:t>
            </w:r>
          </w:p>
        </w:tc>
        <w:tc>
          <w:tcPr>
            <w:tcW w:w="672" w:type="dxa"/>
            <w:noWrap w:val="0"/>
            <w:vAlign w:val="center"/>
          </w:tcPr>
          <w:p w14:paraId="505C0C90">
            <w:pPr>
              <w:spacing w:line="360" w:lineRule="exact"/>
              <w:jc w:val="center"/>
              <w:rPr>
                <w:rFonts w:hint="eastAsia" w:ascii="Times New Roman" w:hAnsi="Times New Roman" w:eastAsia="仿宋_GB2312" w:cs="Nimbus Roman"/>
                <w:sz w:val="18"/>
                <w:szCs w:val="18"/>
                <w:lang w:val="en-US" w:eastAsia="zh-CN"/>
              </w:rPr>
            </w:pPr>
            <w:r>
              <w:rPr>
                <w:rFonts w:hint="eastAsia" w:eastAsia="仿宋_GB2312" w:cs="Nimbus Roman"/>
                <w:sz w:val="18"/>
                <w:szCs w:val="18"/>
                <w:lang w:val="en-US" w:eastAsia="zh-CN"/>
              </w:rPr>
              <w:t>校</w:t>
            </w:r>
            <w:r>
              <w:rPr>
                <w:rFonts w:hint="eastAsia" w:ascii="Times New Roman" w:hAnsi="Times New Roman" w:eastAsia="仿宋_GB2312" w:cs="Nimbus Roman"/>
                <w:sz w:val="18"/>
                <w:szCs w:val="18"/>
                <w:lang w:val="en-US" w:eastAsia="zh-CN"/>
              </w:rPr>
              <w:t>长</w:t>
            </w:r>
          </w:p>
        </w:tc>
        <w:tc>
          <w:tcPr>
            <w:tcW w:w="696" w:type="dxa"/>
            <w:noWrap w:val="0"/>
            <w:vAlign w:val="center"/>
          </w:tcPr>
          <w:p w14:paraId="68B8B7C6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16DCB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6" w:type="dxa"/>
            <w:noWrap w:val="0"/>
            <w:vAlign w:val="center"/>
          </w:tcPr>
          <w:p w14:paraId="549F55D1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4</w:t>
            </w:r>
          </w:p>
        </w:tc>
        <w:tc>
          <w:tcPr>
            <w:tcW w:w="6888" w:type="dxa"/>
            <w:noWrap w:val="0"/>
            <w:vAlign w:val="top"/>
          </w:tcPr>
          <w:p w14:paraId="4C277271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本校信息公开工作具体承办处室是(注：在右边空格处填办公室等)</w:t>
            </w:r>
          </w:p>
        </w:tc>
        <w:tc>
          <w:tcPr>
            <w:tcW w:w="672" w:type="dxa"/>
            <w:noWrap w:val="0"/>
            <w:vAlign w:val="center"/>
          </w:tcPr>
          <w:p w14:paraId="48381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Nimbus Roman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18"/>
                <w:szCs w:val="18"/>
                <w:lang w:val="en-US" w:eastAsia="zh-CN"/>
              </w:rPr>
              <w:t>党政</w:t>
            </w:r>
            <w:r>
              <w:rPr>
                <w:rFonts w:hint="eastAsia" w:eastAsia="仿宋_GB2312" w:cs="Nimbus Roman"/>
                <w:sz w:val="18"/>
                <w:szCs w:val="18"/>
                <w:lang w:val="en-US" w:eastAsia="zh-CN"/>
              </w:rPr>
              <w:t>办公室</w:t>
            </w:r>
          </w:p>
        </w:tc>
        <w:tc>
          <w:tcPr>
            <w:tcW w:w="696" w:type="dxa"/>
            <w:noWrap w:val="0"/>
            <w:vAlign w:val="center"/>
          </w:tcPr>
          <w:p w14:paraId="50EF8DF3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1FB02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07330B3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5</w:t>
            </w:r>
          </w:p>
        </w:tc>
        <w:tc>
          <w:tcPr>
            <w:tcW w:w="6888" w:type="dxa"/>
            <w:noWrap w:val="0"/>
            <w:vAlign w:val="top"/>
          </w:tcPr>
          <w:p w14:paraId="7B3DBCDE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本校信息公开受理点设立(注：在右边空格处填办公室等)</w:t>
            </w:r>
          </w:p>
        </w:tc>
        <w:tc>
          <w:tcPr>
            <w:tcW w:w="672" w:type="dxa"/>
            <w:noWrap w:val="0"/>
            <w:vAlign w:val="center"/>
          </w:tcPr>
          <w:p w14:paraId="4726F0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Nimbus Roman"/>
                <w:sz w:val="18"/>
                <w:szCs w:val="18"/>
                <w:lang w:val="en-US" w:eastAsia="zh-CN"/>
              </w:rPr>
            </w:pPr>
            <w:r>
              <w:rPr>
                <w:rFonts w:hint="eastAsia" w:eastAsia="仿宋_GB2312" w:cs="Nimbus Roman"/>
                <w:sz w:val="18"/>
                <w:szCs w:val="18"/>
                <w:lang w:val="en-US" w:eastAsia="zh-CN"/>
              </w:rPr>
              <w:t>图书馆A503</w:t>
            </w:r>
          </w:p>
        </w:tc>
        <w:tc>
          <w:tcPr>
            <w:tcW w:w="696" w:type="dxa"/>
            <w:noWrap w:val="0"/>
            <w:vAlign w:val="center"/>
          </w:tcPr>
          <w:p w14:paraId="1B8CD67A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780FD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5C6F4FDF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6</w:t>
            </w:r>
          </w:p>
        </w:tc>
        <w:tc>
          <w:tcPr>
            <w:tcW w:w="6888" w:type="dxa"/>
            <w:noWrap w:val="0"/>
            <w:vAlign w:val="top"/>
          </w:tcPr>
          <w:p w14:paraId="53B8CD76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本校本学年度设立信息公开专项经费项目(注：在右边空格处填有或无)</w:t>
            </w:r>
          </w:p>
        </w:tc>
        <w:tc>
          <w:tcPr>
            <w:tcW w:w="672" w:type="dxa"/>
            <w:noWrap w:val="0"/>
            <w:vAlign w:val="center"/>
          </w:tcPr>
          <w:p w14:paraId="27A8C081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有</w:t>
            </w:r>
          </w:p>
        </w:tc>
        <w:tc>
          <w:tcPr>
            <w:tcW w:w="696" w:type="dxa"/>
            <w:noWrap w:val="0"/>
            <w:vAlign w:val="center"/>
          </w:tcPr>
          <w:p w14:paraId="1038B10A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249CF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4230AA52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7</w:t>
            </w:r>
          </w:p>
        </w:tc>
        <w:tc>
          <w:tcPr>
            <w:tcW w:w="6888" w:type="dxa"/>
            <w:noWrap w:val="0"/>
            <w:vAlign w:val="top"/>
          </w:tcPr>
          <w:p w14:paraId="3EA93CC8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本校本学年度落实信息公开专项经费</w:t>
            </w:r>
          </w:p>
        </w:tc>
        <w:tc>
          <w:tcPr>
            <w:tcW w:w="672" w:type="dxa"/>
            <w:noWrap w:val="0"/>
            <w:vAlign w:val="center"/>
          </w:tcPr>
          <w:p w14:paraId="60183D3A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highlight w:val="none"/>
                <w:lang w:val="en-US" w:eastAsia="zh-CN"/>
              </w:rPr>
              <w:t>12000</w:t>
            </w:r>
          </w:p>
        </w:tc>
        <w:tc>
          <w:tcPr>
            <w:tcW w:w="696" w:type="dxa"/>
            <w:noWrap w:val="0"/>
            <w:vAlign w:val="center"/>
          </w:tcPr>
          <w:p w14:paraId="45B2AD7A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元</w:t>
            </w:r>
          </w:p>
        </w:tc>
      </w:tr>
      <w:tr w14:paraId="06EE84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25AB5147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8</w:t>
            </w:r>
          </w:p>
        </w:tc>
        <w:tc>
          <w:tcPr>
            <w:tcW w:w="6888" w:type="dxa"/>
            <w:noWrap w:val="0"/>
            <w:vAlign w:val="top"/>
          </w:tcPr>
          <w:p w14:paraId="6596F0BA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本校有信息公开工作专职人员</w:t>
            </w:r>
          </w:p>
        </w:tc>
        <w:tc>
          <w:tcPr>
            <w:tcW w:w="672" w:type="dxa"/>
            <w:noWrap w:val="0"/>
            <w:vAlign w:val="center"/>
          </w:tcPr>
          <w:p w14:paraId="518EC1E0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1</w:t>
            </w:r>
          </w:p>
        </w:tc>
        <w:tc>
          <w:tcPr>
            <w:tcW w:w="696" w:type="dxa"/>
            <w:noWrap w:val="0"/>
            <w:vAlign w:val="center"/>
          </w:tcPr>
          <w:p w14:paraId="084E6A04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人</w:t>
            </w:r>
          </w:p>
        </w:tc>
      </w:tr>
      <w:tr w14:paraId="5D53A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1CA5FBB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9</w:t>
            </w:r>
          </w:p>
        </w:tc>
        <w:tc>
          <w:tcPr>
            <w:tcW w:w="6888" w:type="dxa"/>
            <w:noWrap w:val="0"/>
            <w:vAlign w:val="top"/>
          </w:tcPr>
          <w:p w14:paraId="73B7A475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本校有信息公开工作兼职人员</w:t>
            </w:r>
          </w:p>
        </w:tc>
        <w:tc>
          <w:tcPr>
            <w:tcW w:w="672" w:type="dxa"/>
            <w:noWrap w:val="0"/>
            <w:vAlign w:val="center"/>
          </w:tcPr>
          <w:p w14:paraId="32CE6972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lang w:val="en-US" w:eastAsia="zh-CN"/>
              </w:rPr>
              <w:t>18</w:t>
            </w:r>
          </w:p>
        </w:tc>
        <w:tc>
          <w:tcPr>
            <w:tcW w:w="696" w:type="dxa"/>
            <w:noWrap w:val="0"/>
            <w:vAlign w:val="center"/>
          </w:tcPr>
          <w:p w14:paraId="785F739A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人</w:t>
            </w:r>
          </w:p>
        </w:tc>
      </w:tr>
      <w:tr w14:paraId="628E2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7FC080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10</w:t>
            </w:r>
          </w:p>
        </w:tc>
        <w:tc>
          <w:tcPr>
            <w:tcW w:w="6888" w:type="dxa"/>
            <w:noWrap w:val="0"/>
            <w:vAlign w:val="top"/>
          </w:tcPr>
          <w:p w14:paraId="6F95872F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本校本学年度在本校门户网站主动公开信息</w:t>
            </w:r>
          </w:p>
        </w:tc>
        <w:tc>
          <w:tcPr>
            <w:tcW w:w="672" w:type="dxa"/>
            <w:noWrap w:val="0"/>
            <w:vAlign w:val="center"/>
          </w:tcPr>
          <w:p w14:paraId="6B6BA083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lang w:val="en-US" w:eastAsia="zh-CN"/>
              </w:rPr>
              <w:t>132</w:t>
            </w:r>
          </w:p>
        </w:tc>
        <w:tc>
          <w:tcPr>
            <w:tcW w:w="696" w:type="dxa"/>
            <w:noWrap w:val="0"/>
            <w:vAlign w:val="center"/>
          </w:tcPr>
          <w:p w14:paraId="1FCE59B5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77B92B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53790818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11</w:t>
            </w:r>
          </w:p>
        </w:tc>
        <w:tc>
          <w:tcPr>
            <w:tcW w:w="6888" w:type="dxa"/>
            <w:noWrap w:val="0"/>
            <w:vAlign w:val="top"/>
          </w:tcPr>
          <w:p w14:paraId="130265F4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本校本学年度主动公开高等学校信息公开事项清单（50条）信息</w:t>
            </w:r>
          </w:p>
        </w:tc>
        <w:tc>
          <w:tcPr>
            <w:tcW w:w="672" w:type="dxa"/>
            <w:noWrap w:val="0"/>
            <w:vAlign w:val="center"/>
          </w:tcPr>
          <w:p w14:paraId="2EBCE3B6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lang w:val="en-US" w:eastAsia="zh-CN"/>
              </w:rPr>
              <w:t>132</w:t>
            </w:r>
          </w:p>
        </w:tc>
        <w:tc>
          <w:tcPr>
            <w:tcW w:w="696" w:type="dxa"/>
            <w:noWrap w:val="0"/>
            <w:vAlign w:val="center"/>
          </w:tcPr>
          <w:p w14:paraId="52816AF2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39D4B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4528BEC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12</w:t>
            </w:r>
          </w:p>
        </w:tc>
        <w:tc>
          <w:tcPr>
            <w:tcW w:w="6888" w:type="dxa"/>
            <w:noWrap w:val="0"/>
            <w:vAlign w:val="top"/>
          </w:tcPr>
          <w:p w14:paraId="308EDAF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本校本学年度在本校门户网站信息公开平台上主动公开信息</w:t>
            </w:r>
          </w:p>
        </w:tc>
        <w:tc>
          <w:tcPr>
            <w:tcW w:w="672" w:type="dxa"/>
            <w:noWrap w:val="0"/>
            <w:vAlign w:val="center"/>
          </w:tcPr>
          <w:p w14:paraId="38238274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1</w:t>
            </w:r>
          </w:p>
        </w:tc>
        <w:tc>
          <w:tcPr>
            <w:tcW w:w="696" w:type="dxa"/>
            <w:noWrap w:val="0"/>
            <w:vAlign w:val="center"/>
          </w:tcPr>
          <w:p w14:paraId="5035017D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2504A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1642EC7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13</w:t>
            </w:r>
          </w:p>
        </w:tc>
        <w:tc>
          <w:tcPr>
            <w:tcW w:w="6888" w:type="dxa"/>
            <w:noWrap w:val="0"/>
            <w:vAlign w:val="top"/>
          </w:tcPr>
          <w:p w14:paraId="5C8A272E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本校本学年度在本校办公内网主动公开信息</w:t>
            </w:r>
          </w:p>
        </w:tc>
        <w:tc>
          <w:tcPr>
            <w:tcW w:w="672" w:type="dxa"/>
            <w:noWrap w:val="0"/>
            <w:vAlign w:val="center"/>
          </w:tcPr>
          <w:p w14:paraId="406E7137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lang w:val="en-US" w:eastAsia="zh-CN"/>
              </w:rPr>
              <w:t>1674</w:t>
            </w:r>
          </w:p>
        </w:tc>
        <w:tc>
          <w:tcPr>
            <w:tcW w:w="696" w:type="dxa"/>
            <w:noWrap w:val="0"/>
            <w:vAlign w:val="center"/>
          </w:tcPr>
          <w:p w14:paraId="2DF107DF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7DC7B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4139530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14</w:t>
            </w:r>
          </w:p>
        </w:tc>
        <w:tc>
          <w:tcPr>
            <w:tcW w:w="6888" w:type="dxa"/>
            <w:noWrap w:val="0"/>
            <w:vAlign w:val="top"/>
          </w:tcPr>
          <w:p w14:paraId="3FEB527F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本校本学年度召开新闻发布会、新闻通气会、记者座谈会、记者见面会</w:t>
            </w:r>
          </w:p>
        </w:tc>
        <w:tc>
          <w:tcPr>
            <w:tcW w:w="672" w:type="dxa"/>
            <w:noWrap w:val="0"/>
            <w:vAlign w:val="center"/>
          </w:tcPr>
          <w:p w14:paraId="72EDAA27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7C7C5084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次</w:t>
            </w:r>
          </w:p>
        </w:tc>
      </w:tr>
      <w:tr w14:paraId="75D14C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A276155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15</w:t>
            </w:r>
          </w:p>
        </w:tc>
        <w:tc>
          <w:tcPr>
            <w:tcW w:w="6888" w:type="dxa"/>
            <w:noWrap w:val="0"/>
            <w:vAlign w:val="top"/>
          </w:tcPr>
          <w:p w14:paraId="6B7B12FA">
            <w:pPr>
              <w:spacing w:line="360" w:lineRule="exact"/>
              <w:rPr>
                <w:rFonts w:ascii="Times New Roman" w:hAnsi="Times New Roman" w:eastAsia="仿宋_GB2312" w:cs="Nimbus Roman"/>
                <w:color w:val="FF0000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本校本学年度通过本校官方微博、微信主动公开信息</w:t>
            </w:r>
          </w:p>
        </w:tc>
        <w:tc>
          <w:tcPr>
            <w:tcW w:w="672" w:type="dxa"/>
            <w:noWrap w:val="0"/>
            <w:vAlign w:val="center"/>
          </w:tcPr>
          <w:p w14:paraId="061DF56D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lang w:val="en-US" w:eastAsia="zh-CN"/>
              </w:rPr>
              <w:t>445</w:t>
            </w:r>
          </w:p>
        </w:tc>
        <w:tc>
          <w:tcPr>
            <w:tcW w:w="696" w:type="dxa"/>
            <w:noWrap w:val="0"/>
            <w:vAlign w:val="center"/>
          </w:tcPr>
          <w:p w14:paraId="1D3E4429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296EB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E59497C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16</w:t>
            </w:r>
          </w:p>
        </w:tc>
        <w:tc>
          <w:tcPr>
            <w:tcW w:w="6888" w:type="dxa"/>
            <w:noWrap w:val="0"/>
            <w:vAlign w:val="top"/>
          </w:tcPr>
          <w:p w14:paraId="51BCCC6D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本学年度中央和地方各类媒体有关本校的报道</w:t>
            </w:r>
          </w:p>
        </w:tc>
        <w:tc>
          <w:tcPr>
            <w:tcW w:w="672" w:type="dxa"/>
            <w:noWrap w:val="0"/>
            <w:vAlign w:val="center"/>
          </w:tcPr>
          <w:p w14:paraId="708677B9">
            <w:pPr>
              <w:spacing w:line="360" w:lineRule="exact"/>
              <w:jc w:val="right"/>
              <w:rPr>
                <w:rFonts w:hint="default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lang w:val="en-US" w:eastAsia="zh-CN"/>
              </w:rPr>
              <w:t>47</w:t>
            </w:r>
          </w:p>
        </w:tc>
        <w:tc>
          <w:tcPr>
            <w:tcW w:w="696" w:type="dxa"/>
            <w:noWrap w:val="0"/>
            <w:vAlign w:val="center"/>
          </w:tcPr>
          <w:p w14:paraId="38FDE2A7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1F66C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5CE8E01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17</w:t>
            </w:r>
          </w:p>
        </w:tc>
        <w:tc>
          <w:tcPr>
            <w:tcW w:w="6888" w:type="dxa"/>
            <w:noWrap w:val="0"/>
            <w:vAlign w:val="top"/>
          </w:tcPr>
          <w:p w14:paraId="3884782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本学年度中央和地方各类媒体有关本校的报道中，在头版报道的有</w:t>
            </w:r>
          </w:p>
        </w:tc>
        <w:tc>
          <w:tcPr>
            <w:tcW w:w="672" w:type="dxa"/>
            <w:noWrap w:val="0"/>
            <w:vAlign w:val="center"/>
          </w:tcPr>
          <w:p w14:paraId="71B7E80B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highlight w:val="none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highlight w:val="none"/>
                <w:lang w:val="en-US" w:eastAsia="zh-CN"/>
              </w:rPr>
              <w:t>4</w:t>
            </w:r>
          </w:p>
        </w:tc>
        <w:tc>
          <w:tcPr>
            <w:tcW w:w="696" w:type="dxa"/>
            <w:noWrap w:val="0"/>
            <w:vAlign w:val="center"/>
          </w:tcPr>
          <w:p w14:paraId="042106D3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6C6447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6320D5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18</w:t>
            </w:r>
          </w:p>
        </w:tc>
        <w:tc>
          <w:tcPr>
            <w:tcW w:w="6888" w:type="dxa"/>
            <w:noWrap w:val="0"/>
            <w:vAlign w:val="top"/>
          </w:tcPr>
          <w:p w14:paraId="356153E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本学年度中央和地方各类媒体有关本校的报道中，在头版头条报道的有</w:t>
            </w:r>
          </w:p>
        </w:tc>
        <w:tc>
          <w:tcPr>
            <w:tcW w:w="672" w:type="dxa"/>
            <w:noWrap w:val="0"/>
            <w:vAlign w:val="center"/>
          </w:tcPr>
          <w:p w14:paraId="160F9B99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highlight w:val="none"/>
                <w:lang w:val="en-US" w:eastAsia="zh-CN"/>
              </w:rPr>
            </w:pPr>
            <w:r>
              <w:rPr>
                <w:rFonts w:hint="eastAsia" w:eastAsia="仿宋_GB2312" w:cs="Nimbus Roman"/>
                <w:sz w:val="22"/>
                <w:highlight w:val="none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731D53C8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条</w:t>
            </w:r>
          </w:p>
        </w:tc>
      </w:tr>
      <w:tr w14:paraId="50575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41345A8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19</w:t>
            </w:r>
          </w:p>
        </w:tc>
        <w:tc>
          <w:tcPr>
            <w:tcW w:w="6888" w:type="dxa"/>
            <w:noWrap w:val="0"/>
            <w:vAlign w:val="top"/>
          </w:tcPr>
          <w:p w14:paraId="0CD92A80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本校本学年度共收到信息公开申请</w:t>
            </w:r>
          </w:p>
        </w:tc>
        <w:tc>
          <w:tcPr>
            <w:tcW w:w="672" w:type="dxa"/>
            <w:noWrap w:val="0"/>
            <w:vAlign w:val="center"/>
          </w:tcPr>
          <w:p w14:paraId="6E637A2E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2643EFA9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F45A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004156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20</w:t>
            </w:r>
          </w:p>
        </w:tc>
        <w:tc>
          <w:tcPr>
            <w:tcW w:w="6888" w:type="dxa"/>
            <w:noWrap w:val="0"/>
            <w:vAlign w:val="top"/>
          </w:tcPr>
          <w:p w14:paraId="32E8144C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本校本学年度收到的信息公开申请共办结</w:t>
            </w:r>
          </w:p>
        </w:tc>
        <w:tc>
          <w:tcPr>
            <w:tcW w:w="672" w:type="dxa"/>
            <w:noWrap w:val="0"/>
            <w:vAlign w:val="center"/>
          </w:tcPr>
          <w:p w14:paraId="2DDCD8B9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220F3D15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06C09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5349F85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21</w:t>
            </w:r>
          </w:p>
        </w:tc>
        <w:tc>
          <w:tcPr>
            <w:tcW w:w="6888" w:type="dxa"/>
            <w:noWrap w:val="0"/>
            <w:vAlign w:val="top"/>
          </w:tcPr>
          <w:p w14:paraId="510AB728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本校本学年度因信息公开申请引起行政复议</w:t>
            </w:r>
          </w:p>
        </w:tc>
        <w:tc>
          <w:tcPr>
            <w:tcW w:w="672" w:type="dxa"/>
            <w:noWrap w:val="0"/>
            <w:vAlign w:val="center"/>
          </w:tcPr>
          <w:p w14:paraId="6190BF94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75AF8F5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705F8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223FAD86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22</w:t>
            </w:r>
          </w:p>
        </w:tc>
        <w:tc>
          <w:tcPr>
            <w:tcW w:w="6888" w:type="dxa"/>
            <w:noWrap w:val="0"/>
            <w:vAlign w:val="top"/>
          </w:tcPr>
          <w:p w14:paraId="50DA3540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本校本学年度因信息公开申请引起的行政复议结果赢</w:t>
            </w:r>
          </w:p>
        </w:tc>
        <w:tc>
          <w:tcPr>
            <w:tcW w:w="672" w:type="dxa"/>
            <w:noWrap w:val="0"/>
            <w:vAlign w:val="center"/>
          </w:tcPr>
          <w:p w14:paraId="0A4B8777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1658E81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B4F4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7859963C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23</w:t>
            </w:r>
          </w:p>
        </w:tc>
        <w:tc>
          <w:tcPr>
            <w:tcW w:w="6888" w:type="dxa"/>
            <w:noWrap w:val="0"/>
            <w:vAlign w:val="top"/>
          </w:tcPr>
          <w:p w14:paraId="175CF514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本校本学年度因信息公开申请引起的行政复议结果输</w:t>
            </w:r>
          </w:p>
        </w:tc>
        <w:tc>
          <w:tcPr>
            <w:tcW w:w="672" w:type="dxa"/>
            <w:noWrap w:val="0"/>
            <w:vAlign w:val="center"/>
          </w:tcPr>
          <w:p w14:paraId="48DB2F4F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0921F7B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12C5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760EF5DB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24</w:t>
            </w:r>
          </w:p>
        </w:tc>
        <w:tc>
          <w:tcPr>
            <w:tcW w:w="6888" w:type="dxa"/>
            <w:noWrap w:val="0"/>
            <w:vAlign w:val="top"/>
          </w:tcPr>
          <w:p w14:paraId="605FCED9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本校本学年度因信息公开申请引起行政诉讼</w:t>
            </w:r>
          </w:p>
        </w:tc>
        <w:tc>
          <w:tcPr>
            <w:tcW w:w="672" w:type="dxa"/>
            <w:noWrap w:val="0"/>
            <w:vAlign w:val="center"/>
          </w:tcPr>
          <w:p w14:paraId="75072D6C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58B28E4B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FEBC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727AF440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25</w:t>
            </w:r>
          </w:p>
        </w:tc>
        <w:tc>
          <w:tcPr>
            <w:tcW w:w="6888" w:type="dxa"/>
            <w:noWrap w:val="0"/>
            <w:vAlign w:val="top"/>
          </w:tcPr>
          <w:p w14:paraId="6925476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本校本学年度因信息公开申请引起的行政诉讼结果赢</w:t>
            </w:r>
          </w:p>
        </w:tc>
        <w:tc>
          <w:tcPr>
            <w:tcW w:w="672" w:type="dxa"/>
            <w:noWrap w:val="0"/>
            <w:vAlign w:val="center"/>
          </w:tcPr>
          <w:p w14:paraId="596B7CC8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DBFEA62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065D5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225195D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26</w:t>
            </w:r>
          </w:p>
        </w:tc>
        <w:tc>
          <w:tcPr>
            <w:tcW w:w="6888" w:type="dxa"/>
            <w:noWrap w:val="0"/>
            <w:vAlign w:val="top"/>
          </w:tcPr>
          <w:p w14:paraId="41F0A35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本校本学年度因信息公开申请引起的行政诉讼结果输</w:t>
            </w:r>
          </w:p>
        </w:tc>
        <w:tc>
          <w:tcPr>
            <w:tcW w:w="672" w:type="dxa"/>
            <w:noWrap w:val="0"/>
            <w:vAlign w:val="center"/>
          </w:tcPr>
          <w:p w14:paraId="224CD4D2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AEE0C15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A7F21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FD39CCA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27</w:t>
            </w:r>
          </w:p>
        </w:tc>
        <w:tc>
          <w:tcPr>
            <w:tcW w:w="6888" w:type="dxa"/>
            <w:noWrap w:val="0"/>
            <w:vAlign w:val="top"/>
          </w:tcPr>
          <w:p w14:paraId="7CEA7D47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本校本学年度收到的信息公开申请中，当面提交的</w:t>
            </w:r>
          </w:p>
        </w:tc>
        <w:tc>
          <w:tcPr>
            <w:tcW w:w="672" w:type="dxa"/>
            <w:noWrap w:val="0"/>
            <w:vAlign w:val="center"/>
          </w:tcPr>
          <w:p w14:paraId="6CEBEF5A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09615577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5ED0A9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67FB73A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28</w:t>
            </w:r>
          </w:p>
        </w:tc>
        <w:tc>
          <w:tcPr>
            <w:tcW w:w="6888" w:type="dxa"/>
            <w:noWrap w:val="0"/>
            <w:vAlign w:val="top"/>
          </w:tcPr>
          <w:p w14:paraId="0986EAE4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本校本学年度收到的信息公开申请中，通过传真提交的</w:t>
            </w:r>
          </w:p>
        </w:tc>
        <w:tc>
          <w:tcPr>
            <w:tcW w:w="672" w:type="dxa"/>
            <w:noWrap w:val="0"/>
            <w:vAlign w:val="center"/>
          </w:tcPr>
          <w:p w14:paraId="58AAEDFA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0C34F956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2E4EE9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A2D0053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29</w:t>
            </w:r>
          </w:p>
        </w:tc>
        <w:tc>
          <w:tcPr>
            <w:tcW w:w="6888" w:type="dxa"/>
            <w:noWrap w:val="0"/>
            <w:vAlign w:val="top"/>
          </w:tcPr>
          <w:p w14:paraId="4F30CC79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本校本学年度收到的信息公开申请中，通过电子邮件提交的</w:t>
            </w:r>
          </w:p>
        </w:tc>
        <w:tc>
          <w:tcPr>
            <w:tcW w:w="672" w:type="dxa"/>
            <w:noWrap w:val="0"/>
            <w:vAlign w:val="center"/>
          </w:tcPr>
          <w:p w14:paraId="68828520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5F327CBB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160D2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5036773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30</w:t>
            </w:r>
          </w:p>
        </w:tc>
        <w:tc>
          <w:tcPr>
            <w:tcW w:w="6888" w:type="dxa"/>
            <w:noWrap w:val="0"/>
            <w:vAlign w:val="top"/>
          </w:tcPr>
          <w:p w14:paraId="0AF1C8ED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本校本学年度收到的信息公开申请中，通过信函或其他方式提交的</w:t>
            </w:r>
          </w:p>
        </w:tc>
        <w:tc>
          <w:tcPr>
            <w:tcW w:w="672" w:type="dxa"/>
            <w:noWrap w:val="0"/>
            <w:vAlign w:val="center"/>
          </w:tcPr>
          <w:p w14:paraId="6DDCC00B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D1EEC26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F2F97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50AC3C39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31</w:t>
            </w:r>
          </w:p>
        </w:tc>
        <w:tc>
          <w:tcPr>
            <w:tcW w:w="6888" w:type="dxa"/>
            <w:noWrap w:val="0"/>
            <w:vAlign w:val="top"/>
          </w:tcPr>
          <w:p w14:paraId="1EA22AF0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本校本学年度收到的信息公开申请中，以公民身份提交的</w:t>
            </w:r>
          </w:p>
        </w:tc>
        <w:tc>
          <w:tcPr>
            <w:tcW w:w="672" w:type="dxa"/>
            <w:noWrap w:val="0"/>
            <w:vAlign w:val="center"/>
          </w:tcPr>
          <w:p w14:paraId="48FE0153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15AE455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F1C4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9441CCB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32</w:t>
            </w:r>
          </w:p>
        </w:tc>
        <w:tc>
          <w:tcPr>
            <w:tcW w:w="6888" w:type="dxa"/>
            <w:noWrap w:val="0"/>
            <w:vAlign w:val="top"/>
          </w:tcPr>
          <w:p w14:paraId="5A54724F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本校本学年度收到的信息公开申请中，以法人名义提交的</w:t>
            </w:r>
          </w:p>
        </w:tc>
        <w:tc>
          <w:tcPr>
            <w:tcW w:w="672" w:type="dxa"/>
            <w:noWrap w:val="0"/>
            <w:vAlign w:val="center"/>
          </w:tcPr>
          <w:p w14:paraId="1F12064E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413FA7FD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274B9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AABD302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33</w:t>
            </w:r>
          </w:p>
        </w:tc>
        <w:tc>
          <w:tcPr>
            <w:tcW w:w="6888" w:type="dxa"/>
            <w:noWrap w:val="0"/>
            <w:vAlign w:val="top"/>
          </w:tcPr>
          <w:p w14:paraId="0CD45873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本校本学年度收到的信息公开申请中，以其他组织名义提交的</w:t>
            </w:r>
          </w:p>
        </w:tc>
        <w:tc>
          <w:tcPr>
            <w:tcW w:w="672" w:type="dxa"/>
            <w:noWrap w:val="0"/>
            <w:vAlign w:val="center"/>
          </w:tcPr>
          <w:p w14:paraId="2A0ACC74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493EBD7B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D84E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D950B32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34</w:t>
            </w:r>
          </w:p>
        </w:tc>
        <w:tc>
          <w:tcPr>
            <w:tcW w:w="6888" w:type="dxa"/>
            <w:noWrap w:val="0"/>
            <w:vAlign w:val="top"/>
          </w:tcPr>
          <w:p w14:paraId="09E46304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本校本学年度收到的信息公开申请中，涉及人事招聘的申请有</w:t>
            </w:r>
          </w:p>
        </w:tc>
        <w:tc>
          <w:tcPr>
            <w:tcW w:w="672" w:type="dxa"/>
            <w:noWrap w:val="0"/>
            <w:vAlign w:val="center"/>
          </w:tcPr>
          <w:p w14:paraId="5C3DEAFD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0B3E735D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51724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7E8C6E7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35</w:t>
            </w:r>
          </w:p>
        </w:tc>
        <w:tc>
          <w:tcPr>
            <w:tcW w:w="6888" w:type="dxa"/>
            <w:noWrap w:val="0"/>
            <w:vAlign w:val="top"/>
          </w:tcPr>
          <w:p w14:paraId="23176AAC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本校本学年度收到的信息公开申请中，涉及教职工晋职晋级的申请有</w:t>
            </w:r>
          </w:p>
        </w:tc>
        <w:tc>
          <w:tcPr>
            <w:tcW w:w="672" w:type="dxa"/>
            <w:noWrap w:val="0"/>
            <w:vAlign w:val="center"/>
          </w:tcPr>
          <w:p w14:paraId="1B493C29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5F4C9D59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2B6A4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7E3C17BF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36</w:t>
            </w:r>
          </w:p>
        </w:tc>
        <w:tc>
          <w:tcPr>
            <w:tcW w:w="6888" w:type="dxa"/>
            <w:noWrap w:val="0"/>
            <w:vAlign w:val="top"/>
          </w:tcPr>
          <w:p w14:paraId="2DE6EDF0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本校本学年度收到的信息公开申请中，涉及招标投标的申请有</w:t>
            </w:r>
          </w:p>
        </w:tc>
        <w:tc>
          <w:tcPr>
            <w:tcW w:w="672" w:type="dxa"/>
            <w:noWrap w:val="0"/>
            <w:vAlign w:val="center"/>
          </w:tcPr>
          <w:p w14:paraId="3CDFFCCF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2BFA82C0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35B8E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01E978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37</w:t>
            </w:r>
          </w:p>
        </w:tc>
        <w:tc>
          <w:tcPr>
            <w:tcW w:w="6888" w:type="dxa"/>
            <w:noWrap w:val="0"/>
            <w:vAlign w:val="top"/>
          </w:tcPr>
          <w:p w14:paraId="6D3B2BB7">
            <w:pPr>
              <w:spacing w:line="360" w:lineRule="exac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本校本学年度收到的信息公开申请中，涉及财务的申请有</w:t>
            </w:r>
          </w:p>
        </w:tc>
        <w:tc>
          <w:tcPr>
            <w:tcW w:w="672" w:type="dxa"/>
            <w:noWrap w:val="0"/>
            <w:vAlign w:val="center"/>
          </w:tcPr>
          <w:p w14:paraId="0319A327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AF5C022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2CECA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5D563C41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38</w:t>
            </w:r>
          </w:p>
        </w:tc>
        <w:tc>
          <w:tcPr>
            <w:tcW w:w="6888" w:type="dxa"/>
            <w:noWrap w:val="0"/>
            <w:vAlign w:val="top"/>
          </w:tcPr>
          <w:p w14:paraId="42560597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本校本学年度收到的信息公开申请中，涉及招生的申请有</w:t>
            </w:r>
          </w:p>
        </w:tc>
        <w:tc>
          <w:tcPr>
            <w:tcW w:w="672" w:type="dxa"/>
            <w:noWrap w:val="0"/>
            <w:vAlign w:val="center"/>
          </w:tcPr>
          <w:p w14:paraId="044895AE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58F87EFF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CF386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F073C21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39</w:t>
            </w:r>
          </w:p>
        </w:tc>
        <w:tc>
          <w:tcPr>
            <w:tcW w:w="6888" w:type="dxa"/>
            <w:noWrap w:val="0"/>
            <w:vAlign w:val="top"/>
          </w:tcPr>
          <w:p w14:paraId="13F940F0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本校本学年度收到的信息公开申请中，涉及学生管理的申请有</w:t>
            </w:r>
          </w:p>
        </w:tc>
        <w:tc>
          <w:tcPr>
            <w:tcW w:w="672" w:type="dxa"/>
            <w:noWrap w:val="0"/>
            <w:vAlign w:val="center"/>
          </w:tcPr>
          <w:p w14:paraId="6E0FAE0E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2A964521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30F1D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5C7BCC76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40</w:t>
            </w:r>
          </w:p>
        </w:tc>
        <w:tc>
          <w:tcPr>
            <w:tcW w:w="6888" w:type="dxa"/>
            <w:noWrap w:val="0"/>
            <w:vAlign w:val="top"/>
          </w:tcPr>
          <w:p w14:paraId="3598BCF2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本校本学年度收到的信息公开申请中，涉及教职工申诉的申请有</w:t>
            </w:r>
          </w:p>
        </w:tc>
        <w:tc>
          <w:tcPr>
            <w:tcW w:w="672" w:type="dxa"/>
            <w:noWrap w:val="0"/>
            <w:vAlign w:val="center"/>
          </w:tcPr>
          <w:p w14:paraId="435534F8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13986920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2D9D1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6E474E6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41</w:t>
            </w:r>
          </w:p>
        </w:tc>
        <w:tc>
          <w:tcPr>
            <w:tcW w:w="6888" w:type="dxa"/>
            <w:noWrap w:val="0"/>
            <w:vAlign w:val="top"/>
          </w:tcPr>
          <w:p w14:paraId="48131472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本校本学年度收到的信息公开申请中，涉及学生申诉的申请有</w:t>
            </w:r>
          </w:p>
        </w:tc>
        <w:tc>
          <w:tcPr>
            <w:tcW w:w="672" w:type="dxa"/>
            <w:noWrap w:val="0"/>
            <w:vAlign w:val="center"/>
          </w:tcPr>
          <w:p w14:paraId="5140CB16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5B572C10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2C27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4190089E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42</w:t>
            </w:r>
          </w:p>
        </w:tc>
        <w:tc>
          <w:tcPr>
            <w:tcW w:w="6888" w:type="dxa"/>
            <w:noWrap w:val="0"/>
            <w:vAlign w:val="top"/>
          </w:tcPr>
          <w:p w14:paraId="61CA63C0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本校本学年度收到的信息公开申请中，涉及教育对外交流的申请有</w:t>
            </w:r>
          </w:p>
        </w:tc>
        <w:tc>
          <w:tcPr>
            <w:tcW w:w="672" w:type="dxa"/>
            <w:noWrap w:val="0"/>
            <w:vAlign w:val="center"/>
          </w:tcPr>
          <w:p w14:paraId="2D62EC36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8E6E28F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541C4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76CDDE7C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43</w:t>
            </w:r>
          </w:p>
        </w:tc>
        <w:tc>
          <w:tcPr>
            <w:tcW w:w="6888" w:type="dxa"/>
            <w:noWrap w:val="0"/>
            <w:vAlign w:val="top"/>
          </w:tcPr>
          <w:p w14:paraId="5F416275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本校本学年度收到的信息公开申请中，涉及教育救助与资助的申请有</w:t>
            </w:r>
          </w:p>
        </w:tc>
        <w:tc>
          <w:tcPr>
            <w:tcW w:w="672" w:type="dxa"/>
            <w:noWrap w:val="0"/>
            <w:vAlign w:val="center"/>
          </w:tcPr>
          <w:p w14:paraId="051DA424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1542CC10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1FE5C9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70924987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44</w:t>
            </w:r>
          </w:p>
        </w:tc>
        <w:tc>
          <w:tcPr>
            <w:tcW w:w="6888" w:type="dxa"/>
            <w:noWrap w:val="0"/>
            <w:vAlign w:val="top"/>
          </w:tcPr>
          <w:p w14:paraId="3D1EB52F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本校本学年度收到的信息公开申请中，涉及自然灾害等突发事件以及其他重大事件处置的申请有</w:t>
            </w:r>
          </w:p>
        </w:tc>
        <w:tc>
          <w:tcPr>
            <w:tcW w:w="672" w:type="dxa"/>
            <w:noWrap w:val="0"/>
            <w:vAlign w:val="center"/>
          </w:tcPr>
          <w:p w14:paraId="356C39A7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7E4A80BB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50BCE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25C18347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45</w:t>
            </w:r>
          </w:p>
        </w:tc>
        <w:tc>
          <w:tcPr>
            <w:tcW w:w="6888" w:type="dxa"/>
            <w:noWrap w:val="0"/>
            <w:vAlign w:val="top"/>
          </w:tcPr>
          <w:p w14:paraId="4D002B7E">
            <w:pPr>
              <w:spacing w:line="360" w:lineRule="exac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本校本学年度收到的信息公开申请中，涉及其他的申请有</w:t>
            </w:r>
          </w:p>
        </w:tc>
        <w:tc>
          <w:tcPr>
            <w:tcW w:w="672" w:type="dxa"/>
            <w:noWrap w:val="0"/>
            <w:vAlign w:val="center"/>
          </w:tcPr>
          <w:p w14:paraId="39AB7214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1EE263E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FE97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032305B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46</w:t>
            </w:r>
          </w:p>
        </w:tc>
        <w:tc>
          <w:tcPr>
            <w:tcW w:w="6888" w:type="dxa"/>
            <w:noWrap w:val="0"/>
            <w:vAlign w:val="top"/>
          </w:tcPr>
          <w:p w14:paraId="2DA1D385">
            <w:pPr>
              <w:spacing w:line="360" w:lineRule="exac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本校本学年度办结的信息公开申请中，予以公开的申请有</w:t>
            </w:r>
          </w:p>
        </w:tc>
        <w:tc>
          <w:tcPr>
            <w:tcW w:w="672" w:type="dxa"/>
            <w:noWrap w:val="0"/>
            <w:vAlign w:val="center"/>
          </w:tcPr>
          <w:p w14:paraId="3FEDB03C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D7A41A5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48909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EC8EA6A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47</w:t>
            </w:r>
          </w:p>
        </w:tc>
        <w:tc>
          <w:tcPr>
            <w:tcW w:w="6888" w:type="dxa"/>
            <w:noWrap w:val="0"/>
            <w:vAlign w:val="top"/>
          </w:tcPr>
          <w:p w14:paraId="732734B6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本校本学年度办结的信息公开申请中，予以部分公开的申请有</w:t>
            </w:r>
          </w:p>
        </w:tc>
        <w:tc>
          <w:tcPr>
            <w:tcW w:w="672" w:type="dxa"/>
            <w:noWrap w:val="0"/>
            <w:vAlign w:val="center"/>
          </w:tcPr>
          <w:p w14:paraId="6A67A07C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1697A082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03C4BD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4986E870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48</w:t>
            </w:r>
          </w:p>
        </w:tc>
        <w:tc>
          <w:tcPr>
            <w:tcW w:w="6888" w:type="dxa"/>
            <w:noWrap w:val="0"/>
            <w:vAlign w:val="top"/>
          </w:tcPr>
          <w:p w14:paraId="16FAC354">
            <w:pPr>
              <w:spacing w:line="360" w:lineRule="exac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本校本学年度办结的信息公开申请中，不予公开的申请有</w:t>
            </w:r>
          </w:p>
        </w:tc>
        <w:tc>
          <w:tcPr>
            <w:tcW w:w="672" w:type="dxa"/>
            <w:noWrap w:val="0"/>
            <w:vAlign w:val="center"/>
          </w:tcPr>
          <w:p w14:paraId="37CFC24A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5F409198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6F869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D0C85B5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49</w:t>
            </w:r>
          </w:p>
        </w:tc>
        <w:tc>
          <w:tcPr>
            <w:tcW w:w="6888" w:type="dxa"/>
            <w:noWrap w:val="0"/>
            <w:vAlign w:val="top"/>
          </w:tcPr>
          <w:p w14:paraId="05837159">
            <w:pPr>
              <w:spacing w:line="360" w:lineRule="exac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本校本学年度办结的信息公开申请中，无法提供的申请有</w:t>
            </w:r>
          </w:p>
        </w:tc>
        <w:tc>
          <w:tcPr>
            <w:tcW w:w="672" w:type="dxa"/>
            <w:noWrap w:val="0"/>
            <w:vAlign w:val="center"/>
          </w:tcPr>
          <w:p w14:paraId="37992AA4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6A5A29BF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12F2C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3D358302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50</w:t>
            </w:r>
          </w:p>
        </w:tc>
        <w:tc>
          <w:tcPr>
            <w:tcW w:w="6888" w:type="dxa"/>
            <w:noWrap w:val="0"/>
            <w:vAlign w:val="top"/>
          </w:tcPr>
          <w:p w14:paraId="49E3EF94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本校本学年度办结的信息公开申请中，不予处理的申请有</w:t>
            </w:r>
          </w:p>
        </w:tc>
        <w:tc>
          <w:tcPr>
            <w:tcW w:w="672" w:type="dxa"/>
            <w:noWrap w:val="0"/>
            <w:vAlign w:val="center"/>
          </w:tcPr>
          <w:p w14:paraId="0A4F4717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4115E50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7F9F75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1F1FCEEF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</w:rPr>
            </w:pPr>
            <w:r>
              <w:rPr>
                <w:rFonts w:ascii="Times New Roman" w:hAnsi="Times New Roman" w:eastAsia="黑体" w:cs="Nimbus Roman"/>
                <w:b/>
              </w:rPr>
              <w:t>51</w:t>
            </w:r>
          </w:p>
        </w:tc>
        <w:tc>
          <w:tcPr>
            <w:tcW w:w="6888" w:type="dxa"/>
            <w:noWrap w:val="0"/>
            <w:vAlign w:val="top"/>
          </w:tcPr>
          <w:p w14:paraId="6C54D34A">
            <w:pPr>
              <w:spacing w:line="360" w:lineRule="exac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本校本学年度办结的信息公开申请中，申请人主动放弃的申请有</w:t>
            </w:r>
          </w:p>
        </w:tc>
        <w:tc>
          <w:tcPr>
            <w:tcW w:w="672" w:type="dxa"/>
            <w:noWrap w:val="0"/>
            <w:vAlign w:val="center"/>
          </w:tcPr>
          <w:p w14:paraId="66BFC8BC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2468D41C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730B16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60D804CA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52</w:t>
            </w:r>
          </w:p>
        </w:tc>
        <w:tc>
          <w:tcPr>
            <w:tcW w:w="6888" w:type="dxa"/>
            <w:noWrap w:val="0"/>
            <w:vAlign w:val="top"/>
          </w:tcPr>
          <w:p w14:paraId="0B1E1AC3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本校本学年度公开电子信箱共接到信件</w:t>
            </w:r>
          </w:p>
        </w:tc>
        <w:tc>
          <w:tcPr>
            <w:tcW w:w="672" w:type="dxa"/>
            <w:noWrap w:val="0"/>
            <w:vAlign w:val="center"/>
          </w:tcPr>
          <w:p w14:paraId="6F9BF375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0310AADA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75FC6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406E59DA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53</w:t>
            </w:r>
          </w:p>
        </w:tc>
        <w:tc>
          <w:tcPr>
            <w:tcW w:w="6888" w:type="dxa"/>
            <w:noWrap w:val="0"/>
            <w:vAlign w:val="top"/>
          </w:tcPr>
          <w:p w14:paraId="520D981E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本校本学年度公开电子信箱接到的信件办结</w:t>
            </w:r>
          </w:p>
        </w:tc>
        <w:tc>
          <w:tcPr>
            <w:tcW w:w="672" w:type="dxa"/>
            <w:noWrap w:val="0"/>
            <w:vAlign w:val="center"/>
          </w:tcPr>
          <w:p w14:paraId="3878C3D9">
            <w:pPr>
              <w:spacing w:line="360" w:lineRule="exact"/>
              <w:jc w:val="right"/>
              <w:rPr>
                <w:rFonts w:hint="eastAsia" w:ascii="Times New Roman" w:hAnsi="Times New Roman" w:eastAsia="宋体" w:cs="Nimbus Roman"/>
                <w:lang w:val="en-US" w:eastAsia="zh-CN"/>
              </w:rPr>
            </w:pPr>
            <w:r>
              <w:rPr>
                <w:rFonts w:hint="eastAsia" w:ascii="Times New Roman" w:hAnsi="Times New Roman" w:cs="Nimbus Roman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15A705D">
            <w:pPr>
              <w:spacing w:line="360" w:lineRule="exact"/>
              <w:jc w:val="right"/>
              <w:rPr>
                <w:rFonts w:ascii="Times New Roman" w:hAnsi="Times New Roman" w:cs="Nimbus Roman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件</w:t>
            </w:r>
          </w:p>
        </w:tc>
      </w:tr>
      <w:tr w14:paraId="3E1F1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3C2C28B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54</w:t>
            </w:r>
          </w:p>
        </w:tc>
        <w:tc>
          <w:tcPr>
            <w:tcW w:w="6888" w:type="dxa"/>
            <w:noWrap w:val="0"/>
            <w:vAlign w:val="top"/>
          </w:tcPr>
          <w:p w14:paraId="4DE4BC9B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本校本学年度信息公开申请收费 (注：在右边空格处填收费或不收费)</w:t>
            </w:r>
          </w:p>
        </w:tc>
        <w:tc>
          <w:tcPr>
            <w:tcW w:w="672" w:type="dxa"/>
            <w:noWrap w:val="0"/>
            <w:vAlign w:val="center"/>
          </w:tcPr>
          <w:p w14:paraId="1EC97E51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18"/>
                <w:szCs w:val="18"/>
                <w:lang w:val="en-US" w:eastAsia="zh-CN"/>
              </w:rPr>
              <w:t>不收费</w:t>
            </w:r>
          </w:p>
        </w:tc>
        <w:tc>
          <w:tcPr>
            <w:tcW w:w="696" w:type="dxa"/>
            <w:noWrap w:val="0"/>
            <w:vAlign w:val="center"/>
          </w:tcPr>
          <w:p w14:paraId="11C2313D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</w:p>
        </w:tc>
      </w:tr>
      <w:tr w14:paraId="2B6D7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6" w:type="dxa"/>
            <w:noWrap w:val="0"/>
            <w:vAlign w:val="center"/>
          </w:tcPr>
          <w:p w14:paraId="0E982C65">
            <w:pPr>
              <w:spacing w:line="360" w:lineRule="exact"/>
              <w:jc w:val="center"/>
              <w:rPr>
                <w:rFonts w:ascii="Times New Roman" w:hAnsi="Times New Roman" w:eastAsia="黑体" w:cs="Nimbus Roman"/>
                <w:b/>
                <w:sz w:val="22"/>
              </w:rPr>
            </w:pPr>
            <w:r>
              <w:rPr>
                <w:rFonts w:ascii="Times New Roman" w:hAnsi="Times New Roman" w:eastAsia="黑体" w:cs="Nimbus Roman"/>
                <w:b/>
                <w:sz w:val="22"/>
              </w:rPr>
              <w:t>55</w:t>
            </w:r>
          </w:p>
        </w:tc>
        <w:tc>
          <w:tcPr>
            <w:tcW w:w="6888" w:type="dxa"/>
            <w:noWrap w:val="0"/>
            <w:vAlign w:val="top"/>
          </w:tcPr>
          <w:p w14:paraId="76D2B381">
            <w:pPr>
              <w:spacing w:line="360" w:lineRule="exac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本校本学年度办理信息公开申请共收费</w:t>
            </w:r>
          </w:p>
        </w:tc>
        <w:tc>
          <w:tcPr>
            <w:tcW w:w="672" w:type="dxa"/>
            <w:noWrap w:val="0"/>
            <w:vAlign w:val="center"/>
          </w:tcPr>
          <w:p w14:paraId="5F48709F">
            <w:pPr>
              <w:spacing w:line="360" w:lineRule="exact"/>
              <w:jc w:val="right"/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Nimbus Roman"/>
                <w:sz w:val="22"/>
                <w:lang w:val="en-US" w:eastAsia="zh-CN"/>
              </w:rPr>
              <w:t>0</w:t>
            </w:r>
          </w:p>
        </w:tc>
        <w:tc>
          <w:tcPr>
            <w:tcW w:w="696" w:type="dxa"/>
            <w:noWrap w:val="0"/>
            <w:vAlign w:val="center"/>
          </w:tcPr>
          <w:p w14:paraId="36F4B40D">
            <w:pPr>
              <w:spacing w:line="360" w:lineRule="exact"/>
              <w:jc w:val="right"/>
              <w:rPr>
                <w:rFonts w:ascii="Times New Roman" w:hAnsi="Times New Roman" w:eastAsia="仿宋_GB2312" w:cs="Nimbus Roman"/>
                <w:sz w:val="22"/>
              </w:rPr>
            </w:pPr>
            <w:r>
              <w:rPr>
                <w:rFonts w:ascii="Times New Roman" w:hAnsi="Times New Roman" w:eastAsia="仿宋_GB2312" w:cs="Nimbus Roman"/>
                <w:sz w:val="22"/>
              </w:rPr>
              <w:t>元</w:t>
            </w:r>
          </w:p>
        </w:tc>
      </w:tr>
    </w:tbl>
    <w:p w14:paraId="4BE67B76"/>
    <w:sectPr>
      <w:pgSz w:w="11906" w:h="16838"/>
      <w:pgMar w:top="1984" w:right="1446" w:bottom="1644" w:left="14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Nimbus Roman">
    <w:altName w:val="Segoe Print"/>
    <w:panose1 w:val="00000500000000000000"/>
    <w:charset w:val="00"/>
    <w:family w:val="auto"/>
    <w:pitch w:val="default"/>
    <w:sig w:usb0="00000000" w:usb1="00000000" w:usb2="00000000" w:usb3="00000000" w:csb0="600000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F640E"/>
    <w:rsid w:val="25AF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2026-11-04T08:34:00Z</dcterms:created>
  <dc:creator>無所謂？</dc:creator>
  <cp:lastModifiedBy>無所謂？</cp:lastModifiedBy>
  <dcterms:modified xsi:type="dcterms:W3CDTF">2026-11-04T08:34:55Z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0DB867E132114796A97BBE1568DAD080_11</vt:lpwstr>
  </property>
  <property fmtid="{D5CDD505-2E9C-101B-9397-08002B2CF9AE}" pid="4" name="KSOTemplateDocerSaveRecord">
    <vt:lpwstr>eyJoZGlkIjoiM2UwNTIzMjZjMmFjMDVmOWZhMWExYTczNGY4YTJmY2UiLCJ1c2VySWQiOiIyNTY1ODg3NDYifQ==</vt:lpwstr>
  </property>
</Properties>
</file>